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2"/>
        <w:gridCol w:w="8055"/>
      </w:tblGrid>
      <w:tr w:rsidR="0012209D" w14:paraId="15BF0869" w14:textId="77777777" w:rsidTr="00321CAA">
        <w:tc>
          <w:tcPr>
            <w:tcW w:w="1617" w:type="dxa"/>
          </w:tcPr>
          <w:p w14:paraId="15BF0867" w14:textId="77777777" w:rsidR="0012209D" w:rsidRDefault="0012209D" w:rsidP="00321CAA">
            <w:r>
              <w:t>Last updated:</w:t>
            </w:r>
          </w:p>
        </w:tc>
        <w:tc>
          <w:tcPr>
            <w:tcW w:w="8418" w:type="dxa"/>
          </w:tcPr>
          <w:p w14:paraId="15BF0868" w14:textId="7344472D" w:rsidR="0012209D" w:rsidRDefault="006B68D7" w:rsidP="00321CAA">
            <w:r>
              <w:t>January 2020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11"/>
        <w:gridCol w:w="4135"/>
        <w:gridCol w:w="965"/>
        <w:gridCol w:w="2016"/>
      </w:tblGrid>
      <w:tr w:rsidR="0012209D" w14:paraId="15BF086F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321CAA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417EABF1" w:rsidR="0012209D" w:rsidRPr="00447FD8" w:rsidRDefault="009605BB" w:rsidP="007E1BF6">
            <w:pPr>
              <w:rPr>
                <w:b/>
                <w:bCs/>
              </w:rPr>
            </w:pPr>
            <w:r w:rsidRPr="009605BB">
              <w:rPr>
                <w:b/>
                <w:bCs/>
              </w:rPr>
              <w:t>Research Fellow in Offshore Renewable Energy (Computational and/or Fluid-Structure): Intelligent &amp; Resilient Ocean Engineering</w:t>
            </w:r>
          </w:p>
        </w:tc>
      </w:tr>
      <w:tr w:rsidR="0012209D" w14:paraId="15BF0875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3" w14:textId="21134BD9" w:rsidR="0012209D" w:rsidRDefault="00FA0111" w:rsidP="00321CAA">
            <w:r>
              <w:t>School/Department</w:t>
            </w:r>
            <w:r w:rsidR="0012209D">
              <w:t>:</w:t>
            </w:r>
          </w:p>
        </w:tc>
        <w:tc>
          <w:tcPr>
            <w:tcW w:w="7226" w:type="dxa"/>
            <w:gridSpan w:val="3"/>
          </w:tcPr>
          <w:p w14:paraId="15BF0874" w14:textId="1DFB24C6" w:rsidR="0012209D" w:rsidRDefault="00F97E30" w:rsidP="00321CAA">
            <w:r>
              <w:t>Engineering</w:t>
            </w:r>
          </w:p>
        </w:tc>
      </w:tr>
      <w:tr w:rsidR="00746AEB" w14:paraId="07201851" w14:textId="77777777" w:rsidTr="003E398A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Default="00746AEB" w:rsidP="00321CAA">
            <w:r>
              <w:t>Faculty:</w:t>
            </w:r>
          </w:p>
        </w:tc>
        <w:tc>
          <w:tcPr>
            <w:tcW w:w="7226" w:type="dxa"/>
            <w:gridSpan w:val="3"/>
          </w:tcPr>
          <w:p w14:paraId="7A897A27" w14:textId="13DE69A0" w:rsidR="00746AEB" w:rsidRDefault="00F97E30" w:rsidP="00321CAA">
            <w:r>
              <w:t>Engineering and Physical Sciences</w:t>
            </w:r>
          </w:p>
        </w:tc>
      </w:tr>
      <w:tr w:rsidR="0012209D" w14:paraId="15BF087A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200" w:type="dxa"/>
          </w:tcPr>
          <w:p w14:paraId="15BF0877" w14:textId="1B23D513" w:rsidR="0012209D" w:rsidRDefault="00155170" w:rsidP="00FF246F">
            <w:r>
              <w:t>Education, Research and Enterprise (ERE)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15BF0878" w14:textId="77777777" w:rsidR="0012209D" w:rsidRDefault="0012209D" w:rsidP="00321CAA">
            <w:r>
              <w:t>Level:</w:t>
            </w:r>
          </w:p>
        </w:tc>
        <w:tc>
          <w:tcPr>
            <w:tcW w:w="2054" w:type="dxa"/>
          </w:tcPr>
          <w:p w14:paraId="15BF0879" w14:textId="2F8F9DAF" w:rsidR="0012209D" w:rsidRDefault="001054C3" w:rsidP="00321CAA">
            <w:r>
              <w:t>4</w:t>
            </w:r>
          </w:p>
        </w:tc>
      </w:tr>
      <w:tr w:rsidR="0012209D" w14:paraId="15BF087E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B" w14:textId="77777777" w:rsidR="0012209D" w:rsidRDefault="0012209D" w:rsidP="00321CAA">
            <w:r>
              <w:t>*ERE category:</w:t>
            </w:r>
          </w:p>
        </w:tc>
        <w:tc>
          <w:tcPr>
            <w:tcW w:w="7226" w:type="dxa"/>
            <w:gridSpan w:val="3"/>
          </w:tcPr>
          <w:p w14:paraId="15BF087D" w14:textId="27D8405B" w:rsidR="0012209D" w:rsidRDefault="00171F75" w:rsidP="00171F75">
            <w:r>
              <w:t>Research</w:t>
            </w:r>
            <w:r w:rsidR="001054C3">
              <w:t xml:space="preserve"> pathway</w:t>
            </w:r>
          </w:p>
        </w:tc>
      </w:tr>
      <w:tr w:rsidR="0012209D" w14:paraId="15BF0881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 w:rsidP="00321CAA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63232386" w:rsidR="0012209D" w:rsidRPr="005508A2" w:rsidRDefault="00261626" w:rsidP="00D115B5">
            <w:proofErr w:type="spellStart"/>
            <w:r>
              <w:t>R</w:t>
            </w:r>
            <w:r w:rsidR="00853068">
              <w:t>AEng</w:t>
            </w:r>
            <w:proofErr w:type="spellEnd"/>
            <w:r w:rsidR="00853068">
              <w:t xml:space="preserve"> Chair in Emerging Technologies in Intelligent &amp; Resilient Ocean Engineering</w:t>
            </w:r>
          </w:p>
        </w:tc>
      </w:tr>
      <w:tr w:rsidR="0012209D" w14:paraId="15BF0884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Default="0012209D" w:rsidP="00321CAA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77777777" w:rsidR="0012209D" w:rsidRPr="005508A2" w:rsidRDefault="0012209D" w:rsidP="00321CAA"/>
        </w:tc>
      </w:tr>
      <w:tr w:rsidR="0012209D" w14:paraId="15BF0887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Default="0012209D" w:rsidP="00321CAA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77777777" w:rsidR="0012209D" w:rsidRPr="005508A2" w:rsidRDefault="0012209D" w:rsidP="00321CAA">
            <w:r>
              <w:t>Office-based/Non Office-based (see job hazard analysis)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321CAA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321CAA">
            <w:r>
              <w:t>Job purpose</w:t>
            </w:r>
          </w:p>
        </w:tc>
      </w:tr>
      <w:tr w:rsidR="0012209D" w14:paraId="15BF088C" w14:textId="77777777" w:rsidTr="00321CAA">
        <w:trPr>
          <w:trHeight w:val="1134"/>
        </w:trPr>
        <w:tc>
          <w:tcPr>
            <w:tcW w:w="10137" w:type="dxa"/>
          </w:tcPr>
          <w:p w14:paraId="15BF088B" w14:textId="3B71E224" w:rsidR="00EE1EEE" w:rsidRDefault="009D6185" w:rsidP="00D17583">
            <w:r w:rsidRPr="009D6185">
              <w:t xml:space="preserve">To undertake research </w:t>
            </w:r>
            <w:r w:rsidR="00D82987">
              <w:t xml:space="preserve">associated with the </w:t>
            </w:r>
            <w:r w:rsidR="00D440B9">
              <w:t>Royal Academy of Engineering</w:t>
            </w:r>
            <w:r w:rsidR="004E3AAC">
              <w:t xml:space="preserve"> (</w:t>
            </w:r>
            <w:proofErr w:type="spellStart"/>
            <w:r w:rsidR="004E3AAC">
              <w:t>RAEng</w:t>
            </w:r>
            <w:proofErr w:type="spellEnd"/>
            <w:r w:rsidR="004E3AAC">
              <w:t>)</w:t>
            </w:r>
            <w:r w:rsidR="00D440B9">
              <w:t xml:space="preserve"> Chair in Emerging Technologies in Intelligent &amp; Resilient Ocean Engineering</w:t>
            </w:r>
            <w:r w:rsidR="00D82987">
              <w:t xml:space="preserve"> </w:t>
            </w:r>
            <w:r w:rsidR="00D440B9">
              <w:t xml:space="preserve">and the </w:t>
            </w:r>
            <w:proofErr w:type="spellStart"/>
            <w:r w:rsidR="00D440B9">
              <w:t>The</w:t>
            </w:r>
            <w:proofErr w:type="spellEnd"/>
            <w:r w:rsidR="00D440B9">
              <w:t xml:space="preserve"> Alan Turing Institute</w:t>
            </w:r>
            <w:r w:rsidR="00D440B9" w:rsidRPr="009D6185">
              <w:t xml:space="preserve"> </w:t>
            </w:r>
            <w:r w:rsidRPr="009D6185">
              <w:t>under the supervision of</w:t>
            </w:r>
            <w:r w:rsidR="002C7605">
              <w:t xml:space="preserve"> the</w:t>
            </w:r>
            <w:r w:rsidRPr="009D6185">
              <w:t xml:space="preserve"> </w:t>
            </w:r>
            <w:r w:rsidR="00D82987">
              <w:t xml:space="preserve">Professor </w:t>
            </w:r>
            <w:r w:rsidR="002C7605">
              <w:t xml:space="preserve">of Offshore Geotechnical Engineering </w:t>
            </w:r>
            <w:r w:rsidR="00D82987">
              <w:t>and</w:t>
            </w:r>
            <w:r w:rsidR="002C7605">
              <w:t xml:space="preserve"> the</w:t>
            </w:r>
            <w:r w:rsidR="00D440B9">
              <w:t xml:space="preserve"> A</w:t>
            </w:r>
            <w:r w:rsidR="002C7605">
              <w:t xml:space="preserve">ssociate </w:t>
            </w:r>
            <w:r w:rsidR="00D440B9">
              <w:t xml:space="preserve">Professor. </w:t>
            </w:r>
            <w:r>
              <w:t>To undertake leadership, management and engagement activities</w:t>
            </w:r>
            <w:r w:rsidR="00D82987">
              <w:t xml:space="preserve">, consistent with the broader industry and community outreach role of the </w:t>
            </w:r>
            <w:proofErr w:type="spellStart"/>
            <w:r w:rsidR="004E3AAC">
              <w:t>RAEng</w:t>
            </w:r>
            <w:proofErr w:type="spellEnd"/>
            <w:r w:rsidR="004E3AAC">
              <w:t xml:space="preserve"> </w:t>
            </w:r>
            <w:r w:rsidR="00F750A2">
              <w:t>Chair in Emerging Technologies</w:t>
            </w:r>
            <w:r>
              <w:t>.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601"/>
        <w:gridCol w:w="8008"/>
        <w:gridCol w:w="1018"/>
      </w:tblGrid>
      <w:tr w:rsidR="0012209D" w14:paraId="15BF0890" w14:textId="77777777" w:rsidTr="00FD44DA">
        <w:trPr>
          <w:cantSplit/>
          <w:tblHeader/>
        </w:trPr>
        <w:tc>
          <w:tcPr>
            <w:tcW w:w="8609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321CAA">
            <w:r>
              <w:t>Key accountabilities/primary responsibilities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14:paraId="15BF088F" w14:textId="77777777" w:rsidR="0012209D" w:rsidRDefault="0012209D" w:rsidP="00321CAA">
            <w:r>
              <w:t>% Time</w:t>
            </w:r>
          </w:p>
        </w:tc>
      </w:tr>
      <w:tr w:rsidR="0012209D" w14:paraId="15BF0894" w14:textId="77777777" w:rsidTr="00FD44DA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9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5BF0892" w14:textId="69F9FD7E" w:rsidR="0012209D" w:rsidRDefault="009D6185" w:rsidP="00D93F3E">
            <w:r w:rsidRPr="009D6185">
              <w:t>To develop and carry out an area of research</w:t>
            </w:r>
            <w:r w:rsidR="00612968">
              <w:t xml:space="preserve">, linked to </w:t>
            </w:r>
            <w:r w:rsidR="00D93F3E">
              <w:t xml:space="preserve">computational and/or fluid-structure interaction </w:t>
            </w:r>
            <w:r w:rsidR="00612968">
              <w:t xml:space="preserve">aspects of </w:t>
            </w:r>
            <w:r w:rsidR="00D93F3E">
              <w:t>o</w:t>
            </w:r>
            <w:r w:rsidR="00612968">
              <w:t xml:space="preserve">ffshore </w:t>
            </w:r>
            <w:r w:rsidR="00D93F3E">
              <w:t>r</w:t>
            </w:r>
            <w:r w:rsidR="00612968">
              <w:t xml:space="preserve">enewable </w:t>
            </w:r>
            <w:r w:rsidR="00D93F3E">
              <w:t>e</w:t>
            </w:r>
            <w:r w:rsidR="00612968">
              <w:t>nergy</w:t>
            </w:r>
            <w:r w:rsidR="00D115B5">
              <w:t xml:space="preserve"> moorings</w:t>
            </w:r>
            <w:r w:rsidR="00612968">
              <w:t>, within the</w:t>
            </w:r>
            <w:r w:rsidR="00D93F3E">
              <w:t xml:space="preserve"> </w:t>
            </w:r>
            <w:proofErr w:type="spellStart"/>
            <w:r w:rsidR="00D93F3E">
              <w:t>RAEng</w:t>
            </w:r>
            <w:proofErr w:type="spellEnd"/>
            <w:r w:rsidR="00612968">
              <w:t xml:space="preserve"> </w:t>
            </w:r>
            <w:r w:rsidR="00D93F3E">
              <w:t>Intelligent &amp; Resilient Ocean Engineering</w:t>
            </w:r>
            <w:r w:rsidR="00612968">
              <w:t xml:space="preserve"> Hub</w:t>
            </w:r>
            <w:r w:rsidR="00D93F3E">
              <w:t xml:space="preserve"> at the University of Southampton</w:t>
            </w:r>
            <w:r w:rsidRPr="009D6185">
              <w:t xml:space="preserve">.  </w:t>
            </w:r>
          </w:p>
        </w:tc>
        <w:tc>
          <w:tcPr>
            <w:tcW w:w="1018" w:type="dxa"/>
          </w:tcPr>
          <w:p w14:paraId="15BF0893" w14:textId="1AFD644F" w:rsidR="0012209D" w:rsidRDefault="00D17583" w:rsidP="00321CAA">
            <w:r>
              <w:t>7</w:t>
            </w:r>
            <w:r w:rsidR="00D82987">
              <w:t>0</w:t>
            </w:r>
            <w:r w:rsidR="00343D93">
              <w:t>%</w:t>
            </w:r>
          </w:p>
        </w:tc>
      </w:tr>
      <w:tr w:rsidR="00D17583" w14:paraId="15BF0898" w14:textId="77777777" w:rsidTr="00FD44DA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95" w14:textId="77777777" w:rsidR="00D17583" w:rsidRDefault="00D17583" w:rsidP="00FD44DA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5BF0896" w14:textId="11E49EB9" w:rsidR="00D17583" w:rsidRDefault="00D17583" w:rsidP="00FD44DA">
            <w:r w:rsidRPr="009D6185">
              <w:t>Regularly disseminate findings by taking the lead in preparing publication materials for referred journals, presenting results at conferences, or exhibiting work at other appropriate events.</w:t>
            </w:r>
          </w:p>
        </w:tc>
        <w:tc>
          <w:tcPr>
            <w:tcW w:w="1018" w:type="dxa"/>
            <w:vMerge w:val="restart"/>
          </w:tcPr>
          <w:p w14:paraId="15BF0897" w14:textId="0A7CA3F1" w:rsidR="00D17583" w:rsidRDefault="00D17583" w:rsidP="00FD44DA">
            <w:r>
              <w:t>20%</w:t>
            </w:r>
          </w:p>
        </w:tc>
      </w:tr>
      <w:tr w:rsidR="00D17583" w14:paraId="1CAD0BD7" w14:textId="77777777" w:rsidTr="00FD44DA">
        <w:trPr>
          <w:cantSplit/>
        </w:trPr>
        <w:tc>
          <w:tcPr>
            <w:tcW w:w="601" w:type="dxa"/>
            <w:tcBorders>
              <w:right w:val="nil"/>
            </w:tcBorders>
          </w:tcPr>
          <w:p w14:paraId="2954DD63" w14:textId="77777777" w:rsidR="00D17583" w:rsidRDefault="00D17583" w:rsidP="00FD44DA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37BDDC8F" w14:textId="74A519D3" w:rsidR="00D17583" w:rsidRPr="009D6185" w:rsidRDefault="00D17583" w:rsidP="00B10DD8">
            <w:r>
              <w:t>Contribute to the writing of bids for research funding.</w:t>
            </w:r>
          </w:p>
        </w:tc>
        <w:tc>
          <w:tcPr>
            <w:tcW w:w="1018" w:type="dxa"/>
            <w:vMerge/>
          </w:tcPr>
          <w:p w14:paraId="09C31944" w14:textId="112E3F74" w:rsidR="00D17583" w:rsidRDefault="00D17583" w:rsidP="00FD44DA"/>
        </w:tc>
      </w:tr>
      <w:tr w:rsidR="00D17583" w14:paraId="6401A05B" w14:textId="77777777" w:rsidTr="00FD44DA">
        <w:trPr>
          <w:cantSplit/>
        </w:trPr>
        <w:tc>
          <w:tcPr>
            <w:tcW w:w="601" w:type="dxa"/>
            <w:tcBorders>
              <w:right w:val="nil"/>
            </w:tcBorders>
          </w:tcPr>
          <w:p w14:paraId="6C846D2F" w14:textId="77777777" w:rsidR="00D17583" w:rsidRDefault="00D17583" w:rsidP="00FD44DA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2F5D907F" w14:textId="3874D1E5" w:rsidR="00D17583" w:rsidRPr="009D6185" w:rsidRDefault="00D17583" w:rsidP="00B10DD8">
            <w:r>
              <w:t>Investigate models and approaches to test and develop them.</w:t>
            </w:r>
          </w:p>
        </w:tc>
        <w:tc>
          <w:tcPr>
            <w:tcW w:w="1018" w:type="dxa"/>
            <w:vMerge/>
          </w:tcPr>
          <w:p w14:paraId="337D2BAF" w14:textId="53DB0988" w:rsidR="00D17583" w:rsidRDefault="00D17583" w:rsidP="00FD44DA"/>
        </w:tc>
      </w:tr>
      <w:tr w:rsidR="00D17583" w14:paraId="15BF089C" w14:textId="77777777" w:rsidTr="00FD44DA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99" w14:textId="77777777" w:rsidR="00D17583" w:rsidRDefault="00D17583" w:rsidP="00FD44DA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5BF089A" w14:textId="2F1D8794" w:rsidR="00D17583" w:rsidRDefault="00D17583" w:rsidP="00B10DD8">
            <w:r w:rsidRPr="009D6185">
              <w:t xml:space="preserve">Carry out administrative tasks associated with </w:t>
            </w:r>
            <w:r>
              <w:t xml:space="preserve">the Hub of the </w:t>
            </w:r>
            <w:proofErr w:type="spellStart"/>
            <w:r>
              <w:t>RAEng</w:t>
            </w:r>
            <w:proofErr w:type="spellEnd"/>
            <w:r>
              <w:t xml:space="preserve"> Chair in Emerging Technologies in Intelligent &amp; Resilient Ocean Engineering</w:t>
            </w:r>
            <w:r w:rsidRPr="009D6185">
              <w:t>, for example organisation of meetings</w:t>
            </w:r>
            <w:r>
              <w:t>, events</w:t>
            </w:r>
            <w:r w:rsidRPr="009D6185">
              <w:t xml:space="preserve"> and documentation.  </w:t>
            </w:r>
          </w:p>
        </w:tc>
        <w:tc>
          <w:tcPr>
            <w:tcW w:w="1018" w:type="dxa"/>
            <w:vMerge/>
          </w:tcPr>
          <w:p w14:paraId="15BF089B" w14:textId="64FE3CF6" w:rsidR="00D17583" w:rsidRDefault="00D17583" w:rsidP="00FD44DA"/>
        </w:tc>
      </w:tr>
      <w:tr w:rsidR="00D17583" w14:paraId="4ACB3166" w14:textId="77777777" w:rsidTr="00FD44DA">
        <w:trPr>
          <w:cantSplit/>
        </w:trPr>
        <w:tc>
          <w:tcPr>
            <w:tcW w:w="601" w:type="dxa"/>
            <w:tcBorders>
              <w:right w:val="nil"/>
            </w:tcBorders>
          </w:tcPr>
          <w:p w14:paraId="086C09BE" w14:textId="77777777" w:rsidR="00D17583" w:rsidRDefault="00D17583" w:rsidP="00FD44DA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33BE6476" w14:textId="6405162C" w:rsidR="00D17583" w:rsidRPr="009D6185" w:rsidRDefault="00D17583" w:rsidP="00B10DD8">
            <w:r>
              <w:t>Any other duties as allocated by the line manager following consultation with the post holder.</w:t>
            </w:r>
          </w:p>
        </w:tc>
        <w:tc>
          <w:tcPr>
            <w:tcW w:w="1018" w:type="dxa"/>
          </w:tcPr>
          <w:p w14:paraId="2A20E3AD" w14:textId="6C60E3E5" w:rsidR="00D17583" w:rsidRDefault="00D17583" w:rsidP="00FD44DA">
            <w:r>
              <w:t>10%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321CA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lastRenderedPageBreak/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321CAA">
        <w:trPr>
          <w:trHeight w:val="1134"/>
        </w:trPr>
        <w:tc>
          <w:tcPr>
            <w:tcW w:w="10137" w:type="dxa"/>
          </w:tcPr>
          <w:p w14:paraId="34773E38" w14:textId="25D6ECD6" w:rsidR="00D73C3D" w:rsidRDefault="009D6185" w:rsidP="002C7605">
            <w:r>
              <w:t>Direct responsibil</w:t>
            </w:r>
            <w:r w:rsidR="00D73C3D">
              <w:t xml:space="preserve">ity to holder of research award/academic supervisor – </w:t>
            </w:r>
            <w:proofErr w:type="spellStart"/>
            <w:r w:rsidR="00D73C3D">
              <w:t>RAEng</w:t>
            </w:r>
            <w:proofErr w:type="spellEnd"/>
            <w:r w:rsidR="00D73C3D">
              <w:t xml:space="preserve"> Chair in Emerging Technologies in Intelligent &amp; Resilient Ocean Engineering, </w:t>
            </w:r>
            <w:r w:rsidR="002C7605">
              <w:t>Professor of Offshore Geotechnical Engineering</w:t>
            </w:r>
            <w:r w:rsidR="00D73C3D">
              <w:t xml:space="preserve">; and </w:t>
            </w:r>
            <w:r w:rsidR="002C7605">
              <w:t>Co-supervisor Associate Professor</w:t>
            </w:r>
            <w:r w:rsidR="00E0467B">
              <w:t xml:space="preserve">, </w:t>
            </w:r>
            <w:r w:rsidR="00E0467B" w:rsidRPr="00E0467B">
              <w:t>Data-Centric Engineering</w:t>
            </w:r>
            <w:r w:rsidR="00E0467B">
              <w:t xml:space="preserve"> Group Lead for Maritime at The Alan Turing Institute. </w:t>
            </w:r>
          </w:p>
          <w:p w14:paraId="15BF08B0" w14:textId="1EB82642" w:rsidR="0012209D" w:rsidRDefault="00D73C3D" w:rsidP="00E0467B">
            <w:r>
              <w:t xml:space="preserve">Network and relationships related to </w:t>
            </w:r>
            <w:proofErr w:type="spellStart"/>
            <w:r w:rsidR="00E0467B">
              <w:t>RAEng</w:t>
            </w:r>
            <w:proofErr w:type="spellEnd"/>
            <w:r w:rsidR="00E0467B">
              <w:t xml:space="preserve"> Chair in Emerging Technologies in Intelligent &amp; Resilient Ocean Engineering and The Alan Turing Institute </w:t>
            </w:r>
            <w:r>
              <w:t xml:space="preserve">at other research institutions, industry partners and community partners, nationally and internationally. 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 w:rsidTr="007E1BF6">
        <w:trPr>
          <w:tblHeader/>
        </w:trPr>
        <w:tc>
          <w:tcPr>
            <w:tcW w:w="9751" w:type="dxa"/>
            <w:shd w:val="clear" w:color="auto" w:fill="D9D9D9" w:themeFill="background1" w:themeFillShade="D9"/>
          </w:tcPr>
          <w:p w14:paraId="25571D60" w14:textId="79DBEF38" w:rsidR="00343D93" w:rsidRDefault="00343D93" w:rsidP="00856C27">
            <w:r>
              <w:t>Special Requirements</w:t>
            </w:r>
          </w:p>
        </w:tc>
      </w:tr>
      <w:tr w:rsidR="00343D93" w14:paraId="0C44D04E" w14:textId="77777777" w:rsidTr="007E1BF6">
        <w:trPr>
          <w:trHeight w:val="1134"/>
        </w:trPr>
        <w:tc>
          <w:tcPr>
            <w:tcW w:w="9751" w:type="dxa"/>
          </w:tcPr>
          <w:p w14:paraId="2A164572" w14:textId="77777777" w:rsidR="00343D93" w:rsidRDefault="009D6185" w:rsidP="009D6185">
            <w:r>
              <w:t>To attend national and international conferences for the purpose of disseminating research results.</w:t>
            </w:r>
          </w:p>
          <w:p w14:paraId="3372E129" w14:textId="77777777" w:rsidR="007E1BF6" w:rsidRDefault="007E1BF6" w:rsidP="009D6185"/>
          <w:p w14:paraId="6DA5CA0A" w14:textId="1A4F1C71" w:rsidR="007E1BF6" w:rsidRDefault="007E1BF6" w:rsidP="009D6185">
            <w:r w:rsidRPr="007E1BF6">
              <w:rPr>
                <w:i/>
                <w:iCs/>
              </w:rPr>
              <w:t xml:space="preserve">Applications for Research Fellow positions will be considered from candidates who are working towards or nearing completion of a relevant PhD qualification. The title of Research Fellow will be applied upon successful completion of the PhD. Prior to the qualification being awarded the title of </w:t>
            </w:r>
            <w:r w:rsidRPr="007E1BF6">
              <w:rPr>
                <w:b/>
                <w:bCs/>
                <w:i/>
                <w:iCs/>
              </w:rPr>
              <w:t>Senior Research Assistant</w:t>
            </w:r>
            <w:r w:rsidRPr="007E1BF6">
              <w:rPr>
                <w:i/>
                <w:iCs/>
              </w:rPr>
              <w:t xml:space="preserve"> will be given.</w:t>
            </w:r>
          </w:p>
        </w:tc>
      </w:tr>
    </w:tbl>
    <w:p w14:paraId="15BF08B3" w14:textId="77777777" w:rsidR="00013C10" w:rsidRDefault="00013C10" w:rsidP="0012209D"/>
    <w:p w14:paraId="66D74D49" w14:textId="77777777" w:rsidR="00926A0B" w:rsidRDefault="00926A0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38887AAF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4"/>
        <w:gridCol w:w="3755"/>
        <w:gridCol w:w="2933"/>
        <w:gridCol w:w="1325"/>
      </w:tblGrid>
      <w:tr w:rsidR="00013C10" w14:paraId="15BF08BA" w14:textId="77777777" w:rsidTr="00450081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15BF08BF" w14:textId="77777777" w:rsidTr="00450081">
        <w:tc>
          <w:tcPr>
            <w:tcW w:w="1617" w:type="dxa"/>
          </w:tcPr>
          <w:p w14:paraId="15BF08BB" w14:textId="21456655" w:rsidR="00013C10" w:rsidRPr="00FD5B0E" w:rsidRDefault="00013C10" w:rsidP="00321CAA">
            <w:r w:rsidRPr="00FD5B0E">
              <w:t xml:space="preserve">Qualifications, knowledge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827" w:type="dxa"/>
          </w:tcPr>
          <w:p w14:paraId="4DF14E2E" w14:textId="04EA07C8" w:rsidR="00D116BC" w:rsidRDefault="009D6185" w:rsidP="00D116BC">
            <w:pPr>
              <w:spacing w:after="90"/>
            </w:pPr>
            <w:r w:rsidRPr="009D6185">
              <w:t>PhD or equivalent professional qualifications and experience i</w:t>
            </w:r>
            <w:r w:rsidRPr="00612968">
              <w:rPr>
                <w:color w:val="000000" w:themeColor="text1"/>
              </w:rPr>
              <w:t xml:space="preserve">n </w:t>
            </w:r>
            <w:r w:rsidR="00A3187C">
              <w:rPr>
                <w:color w:val="000000" w:themeColor="text1"/>
              </w:rPr>
              <w:t>computational analysis, statistics</w:t>
            </w:r>
            <w:r w:rsidR="00612968">
              <w:rPr>
                <w:color w:val="000000" w:themeColor="text1"/>
              </w:rPr>
              <w:t>,</w:t>
            </w:r>
            <w:r w:rsidR="00612968" w:rsidRPr="00612968">
              <w:rPr>
                <w:color w:val="000000" w:themeColor="text1"/>
              </w:rPr>
              <w:t xml:space="preserve"> fluid mechanics</w:t>
            </w:r>
            <w:r w:rsidR="00612968">
              <w:rPr>
                <w:color w:val="000000" w:themeColor="text1"/>
              </w:rPr>
              <w:t xml:space="preserve"> or a related discipline</w:t>
            </w:r>
          </w:p>
          <w:p w14:paraId="15BF08BC" w14:textId="2E0D8671" w:rsidR="009D6185" w:rsidRDefault="009D6185" w:rsidP="00D116BC">
            <w:pPr>
              <w:spacing w:after="90"/>
            </w:pPr>
            <w:bookmarkStart w:id="0" w:name="_GoBack"/>
            <w:bookmarkEnd w:id="0"/>
          </w:p>
        </w:tc>
        <w:tc>
          <w:tcPr>
            <w:tcW w:w="2977" w:type="dxa"/>
          </w:tcPr>
          <w:p w14:paraId="6C2F2D7A" w14:textId="2A8AE2EE" w:rsidR="00D116BC" w:rsidRPr="00612968" w:rsidRDefault="009D6185" w:rsidP="007E1BF6">
            <w:pPr>
              <w:spacing w:after="90"/>
              <w:rPr>
                <w:color w:val="000000" w:themeColor="text1"/>
              </w:rPr>
            </w:pPr>
            <w:r w:rsidRPr="00195FB1">
              <w:rPr>
                <w:color w:val="000000" w:themeColor="text1"/>
              </w:rPr>
              <w:t xml:space="preserve">PhD in </w:t>
            </w:r>
            <w:r w:rsidR="00BF0C5C">
              <w:rPr>
                <w:color w:val="000000" w:themeColor="text1"/>
              </w:rPr>
              <w:t>computational analysis</w:t>
            </w:r>
            <w:r w:rsidR="00612968" w:rsidRPr="00195FB1">
              <w:rPr>
                <w:color w:val="000000" w:themeColor="text1"/>
              </w:rPr>
              <w:t xml:space="preserve"> or offshore fluid mechanics</w:t>
            </w:r>
          </w:p>
          <w:p w14:paraId="28D476EE" w14:textId="7B2F1568" w:rsidR="009D6185" w:rsidRPr="00612968" w:rsidRDefault="009D6185" w:rsidP="009D6185">
            <w:pPr>
              <w:spacing w:after="90"/>
              <w:rPr>
                <w:color w:val="000000" w:themeColor="text1"/>
              </w:rPr>
            </w:pPr>
            <w:r w:rsidRPr="00612968">
              <w:rPr>
                <w:color w:val="000000" w:themeColor="text1"/>
              </w:rPr>
              <w:t xml:space="preserve">Knowledge </w:t>
            </w:r>
            <w:r w:rsidR="00612968">
              <w:rPr>
                <w:color w:val="000000" w:themeColor="text1"/>
              </w:rPr>
              <w:t xml:space="preserve">and experience </w:t>
            </w:r>
            <w:r w:rsidRPr="00612968">
              <w:rPr>
                <w:color w:val="000000" w:themeColor="text1"/>
              </w:rPr>
              <w:t xml:space="preserve">of </w:t>
            </w:r>
            <w:r w:rsidR="00612968" w:rsidRPr="00612968">
              <w:rPr>
                <w:color w:val="000000" w:themeColor="text1"/>
              </w:rPr>
              <w:t>offshore renewable energy</w:t>
            </w:r>
            <w:r w:rsidR="00612968">
              <w:rPr>
                <w:color w:val="000000" w:themeColor="text1"/>
              </w:rPr>
              <w:t xml:space="preserve"> systems, or offshore facilities</w:t>
            </w:r>
          </w:p>
          <w:p w14:paraId="21F46485" w14:textId="13EDD056" w:rsidR="009D6185" w:rsidRPr="00612968" w:rsidRDefault="009D6185" w:rsidP="009D6185">
            <w:pPr>
              <w:spacing w:after="90"/>
              <w:rPr>
                <w:color w:val="000000" w:themeColor="text1"/>
              </w:rPr>
            </w:pPr>
            <w:r w:rsidRPr="00612968">
              <w:rPr>
                <w:color w:val="000000" w:themeColor="text1"/>
              </w:rPr>
              <w:t xml:space="preserve">Experience of </w:t>
            </w:r>
            <w:r w:rsidR="00612968" w:rsidRPr="00612968">
              <w:rPr>
                <w:color w:val="000000" w:themeColor="text1"/>
              </w:rPr>
              <w:t xml:space="preserve">laboratory testing, such as </w:t>
            </w:r>
            <w:r w:rsidR="00343A44">
              <w:rPr>
                <w:color w:val="000000" w:themeColor="text1"/>
              </w:rPr>
              <w:t xml:space="preserve">towing tank, </w:t>
            </w:r>
            <w:r w:rsidR="00612968" w:rsidRPr="00612968">
              <w:rPr>
                <w:color w:val="000000" w:themeColor="text1"/>
              </w:rPr>
              <w:t>flume testing</w:t>
            </w:r>
            <w:r w:rsidR="00343A44">
              <w:rPr>
                <w:color w:val="000000" w:themeColor="text1"/>
              </w:rPr>
              <w:t>, wind tunnel</w:t>
            </w:r>
            <w:r w:rsidR="00612968" w:rsidRPr="00612968">
              <w:rPr>
                <w:color w:val="000000" w:themeColor="text1"/>
              </w:rPr>
              <w:t xml:space="preserve"> or geotechnical centrifuge modelling</w:t>
            </w:r>
          </w:p>
          <w:p w14:paraId="655137A2" w14:textId="23E6A595" w:rsidR="009D6185" w:rsidRDefault="00450081" w:rsidP="00450081">
            <w:pPr>
              <w:spacing w:after="90"/>
            </w:pPr>
            <w:r>
              <w:t xml:space="preserve">Experience gathering or interpreting field measurements, such as </w:t>
            </w:r>
            <w:r w:rsidR="00EE46E2">
              <w:t>monitoring</w:t>
            </w:r>
            <w:r>
              <w:t xml:space="preserve"> data</w:t>
            </w:r>
          </w:p>
          <w:p w14:paraId="0AAA9530" w14:textId="77777777" w:rsidR="00450081" w:rsidRDefault="00450081" w:rsidP="00450081">
            <w:pPr>
              <w:spacing w:after="90"/>
            </w:pPr>
            <w:r w:rsidRPr="00682A3B">
              <w:t xml:space="preserve">Experience of </w:t>
            </w:r>
            <w:r>
              <w:t>working in interdisciplinary teams</w:t>
            </w:r>
          </w:p>
          <w:p w14:paraId="15BF08BD" w14:textId="0E013A6D" w:rsidR="00450081" w:rsidRDefault="00450081" w:rsidP="00450081">
            <w:pPr>
              <w:spacing w:after="90"/>
            </w:pPr>
            <w:r>
              <w:t xml:space="preserve">Experience sharing research outcomes through non-traditional means, e.g. </w:t>
            </w:r>
            <w:proofErr w:type="spellStart"/>
            <w:r>
              <w:t>webapps</w:t>
            </w:r>
            <w:proofErr w:type="spellEnd"/>
            <w:r>
              <w:t xml:space="preserve"> and websites</w:t>
            </w:r>
          </w:p>
        </w:tc>
        <w:tc>
          <w:tcPr>
            <w:tcW w:w="1330" w:type="dxa"/>
          </w:tcPr>
          <w:p w14:paraId="15BF08BE" w14:textId="6DF860EE" w:rsidR="00013C10" w:rsidRDefault="00450081" w:rsidP="00450081">
            <w:pPr>
              <w:spacing w:after="90"/>
            </w:pPr>
            <w:r>
              <w:t>Application, interview and references</w:t>
            </w:r>
          </w:p>
        </w:tc>
      </w:tr>
      <w:tr w:rsidR="00450081" w14:paraId="15BF08C4" w14:textId="77777777" w:rsidTr="00450081">
        <w:tc>
          <w:tcPr>
            <w:tcW w:w="1617" w:type="dxa"/>
          </w:tcPr>
          <w:p w14:paraId="15BF08C0" w14:textId="336690D4" w:rsidR="00450081" w:rsidRPr="00FD5B0E" w:rsidRDefault="00450081" w:rsidP="00450081">
            <w:r w:rsidRPr="00FD5B0E">
              <w:t xml:space="preserve">Planning </w:t>
            </w:r>
            <w:r>
              <w:t>and</w:t>
            </w:r>
            <w:r w:rsidRPr="00FD5B0E">
              <w:t xml:space="preserve"> organising</w:t>
            </w:r>
          </w:p>
        </w:tc>
        <w:tc>
          <w:tcPr>
            <w:tcW w:w="3827" w:type="dxa"/>
          </w:tcPr>
          <w:p w14:paraId="15BF08C1" w14:textId="3657F7C6" w:rsidR="00450081" w:rsidRDefault="00450081" w:rsidP="00450081">
            <w:pPr>
              <w:spacing w:after="90"/>
            </w:pPr>
            <w:r>
              <w:t xml:space="preserve">Demonstrate explicitly the ability </w:t>
            </w:r>
            <w:r w:rsidRPr="009D6185">
              <w:t>to organise own research activities to deadline and quality standards</w:t>
            </w:r>
          </w:p>
        </w:tc>
        <w:tc>
          <w:tcPr>
            <w:tcW w:w="2977" w:type="dxa"/>
          </w:tcPr>
          <w:p w14:paraId="15BF08C2" w14:textId="75D1989A" w:rsidR="00450081" w:rsidRDefault="00450081" w:rsidP="00450081">
            <w:pPr>
              <w:spacing w:after="90"/>
            </w:pPr>
          </w:p>
        </w:tc>
        <w:tc>
          <w:tcPr>
            <w:tcW w:w="1330" w:type="dxa"/>
          </w:tcPr>
          <w:p w14:paraId="15BF08C3" w14:textId="5A85BBDA" w:rsidR="00450081" w:rsidRDefault="00450081" w:rsidP="00450081">
            <w:pPr>
              <w:spacing w:after="90"/>
            </w:pPr>
            <w:r>
              <w:t>Application, interview and references</w:t>
            </w:r>
          </w:p>
        </w:tc>
      </w:tr>
      <w:tr w:rsidR="00450081" w14:paraId="15BF08C9" w14:textId="77777777" w:rsidTr="00450081">
        <w:tc>
          <w:tcPr>
            <w:tcW w:w="1617" w:type="dxa"/>
          </w:tcPr>
          <w:p w14:paraId="15BF08C5" w14:textId="1EC20CD1" w:rsidR="00450081" w:rsidRPr="00FD5B0E" w:rsidRDefault="00450081" w:rsidP="00450081">
            <w:r w:rsidRPr="00FD5B0E">
              <w:t xml:space="preserve">Problem solving </w:t>
            </w:r>
            <w:r>
              <w:t>and</w:t>
            </w:r>
            <w:r w:rsidRPr="00FD5B0E">
              <w:t xml:space="preserve"> initiative</w:t>
            </w:r>
          </w:p>
        </w:tc>
        <w:tc>
          <w:tcPr>
            <w:tcW w:w="3827" w:type="dxa"/>
          </w:tcPr>
          <w:p w14:paraId="7FEC9547" w14:textId="77777777" w:rsidR="00450081" w:rsidRDefault="00450081" w:rsidP="00450081">
            <w:pPr>
              <w:spacing w:after="90"/>
            </w:pPr>
            <w:r w:rsidRPr="009D6185">
              <w:t>Able to develop understanding of complex problems and apply in-depth knowledge to address them</w:t>
            </w:r>
          </w:p>
          <w:p w14:paraId="15BF08C6" w14:textId="0864C66F" w:rsidR="00450081" w:rsidRDefault="00450081" w:rsidP="00450081">
            <w:pPr>
              <w:spacing w:after="90"/>
            </w:pPr>
            <w:r w:rsidRPr="009D6185">
              <w:t>Able to develop original techniques</w:t>
            </w:r>
            <w:r>
              <w:t xml:space="preserve"> and </w:t>
            </w:r>
            <w:r w:rsidRPr="009D6185">
              <w:t>methods</w:t>
            </w:r>
          </w:p>
        </w:tc>
        <w:tc>
          <w:tcPr>
            <w:tcW w:w="2977" w:type="dxa"/>
          </w:tcPr>
          <w:p w14:paraId="15BF08C7" w14:textId="77777777" w:rsidR="00450081" w:rsidRDefault="00450081" w:rsidP="00450081">
            <w:pPr>
              <w:spacing w:after="90"/>
            </w:pPr>
          </w:p>
        </w:tc>
        <w:tc>
          <w:tcPr>
            <w:tcW w:w="1330" w:type="dxa"/>
          </w:tcPr>
          <w:p w14:paraId="15BF08C8" w14:textId="7D446CF4" w:rsidR="00450081" w:rsidRDefault="00450081" w:rsidP="00450081">
            <w:pPr>
              <w:spacing w:after="90"/>
            </w:pPr>
            <w:r>
              <w:t>Application, interview and references</w:t>
            </w:r>
          </w:p>
        </w:tc>
      </w:tr>
      <w:tr w:rsidR="00450081" w14:paraId="15BF08CE" w14:textId="77777777" w:rsidTr="00450081">
        <w:tc>
          <w:tcPr>
            <w:tcW w:w="1617" w:type="dxa"/>
          </w:tcPr>
          <w:p w14:paraId="15BF08CA" w14:textId="63F21CD8" w:rsidR="00450081" w:rsidRPr="00FD5B0E" w:rsidRDefault="00450081" w:rsidP="00450081">
            <w:r w:rsidRPr="00FD5B0E">
              <w:t xml:space="preserve">Management </w:t>
            </w:r>
            <w:r>
              <w:t>and</w:t>
            </w:r>
            <w:r w:rsidRPr="00FD5B0E">
              <w:t xml:space="preserve"> teamwork</w:t>
            </w:r>
          </w:p>
        </w:tc>
        <w:tc>
          <w:tcPr>
            <w:tcW w:w="3827" w:type="dxa"/>
          </w:tcPr>
          <w:p w14:paraId="52DDACA2" w14:textId="2D5E9F86" w:rsidR="00450081" w:rsidRDefault="00450081" w:rsidP="00450081">
            <w:pPr>
              <w:spacing w:after="90"/>
            </w:pPr>
            <w:r>
              <w:t>Able to supervise work of junior research staff or PhD students</w:t>
            </w:r>
          </w:p>
          <w:p w14:paraId="15BF08CB" w14:textId="615D5D9C" w:rsidR="00450081" w:rsidRDefault="00450081" w:rsidP="00450081">
            <w:pPr>
              <w:spacing w:after="90"/>
            </w:pPr>
            <w:r>
              <w:t>Able to work effectively in a team, sharing responsibilities and workload to achieve agreed outcomes</w:t>
            </w:r>
          </w:p>
        </w:tc>
        <w:tc>
          <w:tcPr>
            <w:tcW w:w="2977" w:type="dxa"/>
          </w:tcPr>
          <w:p w14:paraId="15BF08CC" w14:textId="5C42DEBC" w:rsidR="00450081" w:rsidRDefault="00450081" w:rsidP="00450081">
            <w:pPr>
              <w:spacing w:after="90"/>
            </w:pPr>
          </w:p>
        </w:tc>
        <w:tc>
          <w:tcPr>
            <w:tcW w:w="1330" w:type="dxa"/>
          </w:tcPr>
          <w:p w14:paraId="15BF08CD" w14:textId="4A5A1A36" w:rsidR="00450081" w:rsidRDefault="00450081" w:rsidP="00450081">
            <w:pPr>
              <w:spacing w:after="90"/>
            </w:pPr>
            <w:r>
              <w:t>Application, interview and references</w:t>
            </w:r>
          </w:p>
        </w:tc>
      </w:tr>
      <w:tr w:rsidR="00450081" w14:paraId="15BF08D3" w14:textId="77777777" w:rsidTr="00450081">
        <w:tc>
          <w:tcPr>
            <w:tcW w:w="1617" w:type="dxa"/>
          </w:tcPr>
          <w:p w14:paraId="15BF08CF" w14:textId="4DC37F06" w:rsidR="00450081" w:rsidRPr="00FD5B0E" w:rsidRDefault="00450081" w:rsidP="00450081">
            <w:r w:rsidRPr="00FD5B0E">
              <w:t xml:space="preserve">Communicating </w:t>
            </w:r>
            <w:r>
              <w:t>and</w:t>
            </w:r>
            <w:r w:rsidRPr="00FD5B0E">
              <w:t xml:space="preserve"> influencing</w:t>
            </w:r>
          </w:p>
        </w:tc>
        <w:tc>
          <w:tcPr>
            <w:tcW w:w="3827" w:type="dxa"/>
          </w:tcPr>
          <w:p w14:paraId="7BFFBD89" w14:textId="09D4A724" w:rsidR="00450081" w:rsidRDefault="00450081" w:rsidP="00450081">
            <w:pPr>
              <w:spacing w:after="90"/>
            </w:pPr>
            <w:r>
              <w:t>Able to work proactively and constructively with colleagues in other disciplines and in other institutions</w:t>
            </w:r>
          </w:p>
          <w:p w14:paraId="546A9B69" w14:textId="3865501B" w:rsidR="00450081" w:rsidRDefault="00450081" w:rsidP="00450081">
            <w:pPr>
              <w:spacing w:after="90"/>
            </w:pPr>
            <w:r>
              <w:t>Able to communicate effectively, both verbally and in writing, engaging target audiences in your own and related disciplines</w:t>
            </w:r>
          </w:p>
          <w:p w14:paraId="561FCED6" w14:textId="0B7263CB" w:rsidR="00450081" w:rsidRDefault="00450081" w:rsidP="00450081">
            <w:pPr>
              <w:spacing w:after="90"/>
            </w:pPr>
            <w:r>
              <w:t>Able to present research at meetings and conferences to a range of audience types</w:t>
            </w:r>
          </w:p>
          <w:p w14:paraId="15BF08D0" w14:textId="1A10C3B7" w:rsidR="00450081" w:rsidRDefault="00450081" w:rsidP="00450081">
            <w:pPr>
              <w:spacing w:after="90"/>
            </w:pPr>
            <w:r>
              <w:t>Able to write up research for publication in leading peer-viewed journals</w:t>
            </w:r>
          </w:p>
        </w:tc>
        <w:tc>
          <w:tcPr>
            <w:tcW w:w="2977" w:type="dxa"/>
          </w:tcPr>
          <w:p w14:paraId="15BF08D1" w14:textId="5B13F1BA" w:rsidR="00450081" w:rsidRDefault="00450081" w:rsidP="00450081">
            <w:pPr>
              <w:spacing w:after="90"/>
            </w:pPr>
          </w:p>
        </w:tc>
        <w:tc>
          <w:tcPr>
            <w:tcW w:w="1330" w:type="dxa"/>
          </w:tcPr>
          <w:p w14:paraId="15BF08D2" w14:textId="3BF8BB1E" w:rsidR="00450081" w:rsidRDefault="00450081" w:rsidP="00450081">
            <w:pPr>
              <w:spacing w:after="90"/>
            </w:pPr>
            <w:r>
              <w:t>Application, interview and references</w:t>
            </w:r>
          </w:p>
        </w:tc>
      </w:tr>
      <w:tr w:rsidR="00450081" w14:paraId="15BF08D8" w14:textId="77777777" w:rsidTr="00450081">
        <w:tc>
          <w:tcPr>
            <w:tcW w:w="1617" w:type="dxa"/>
          </w:tcPr>
          <w:p w14:paraId="15BF08D4" w14:textId="1D948B14" w:rsidR="00450081" w:rsidRPr="00FD5B0E" w:rsidRDefault="00450081" w:rsidP="00450081">
            <w:r w:rsidRPr="00FD5B0E">
              <w:t xml:space="preserve">Other skills </w:t>
            </w:r>
            <w:r>
              <w:t>and</w:t>
            </w:r>
            <w:r w:rsidRPr="00FD5B0E">
              <w:t xml:space="preserve"> behaviours</w:t>
            </w:r>
          </w:p>
        </w:tc>
        <w:tc>
          <w:tcPr>
            <w:tcW w:w="3827" w:type="dxa"/>
          </w:tcPr>
          <w:p w14:paraId="7569656D" w14:textId="20599088" w:rsidR="00450081" w:rsidRDefault="00450081" w:rsidP="00450081">
            <w:pPr>
              <w:spacing w:after="90"/>
            </w:pPr>
            <w:r>
              <w:t>Understanding of Health &amp; Safety issues</w:t>
            </w:r>
          </w:p>
          <w:p w14:paraId="037CD12E" w14:textId="77777777" w:rsidR="00450081" w:rsidRDefault="00450081" w:rsidP="00450081">
            <w:pPr>
              <w:spacing w:after="90"/>
            </w:pPr>
            <w:r>
              <w:t xml:space="preserve">Positive </w:t>
            </w:r>
            <w:r w:rsidR="004D461E">
              <w:t xml:space="preserve">and inclusive </w:t>
            </w:r>
            <w:r>
              <w:t>attitude to colleagues and students</w:t>
            </w:r>
          </w:p>
          <w:p w14:paraId="15BF08D5" w14:textId="4BD7820E" w:rsidR="00D17583" w:rsidRDefault="00D17583" w:rsidP="00D17583">
            <w:r>
              <w:rPr>
                <w:szCs w:val="18"/>
              </w:rPr>
              <w:t>Proactive in promoting a working environment that is inclusive and engaging; recognising the value diversity brings.</w:t>
            </w:r>
          </w:p>
        </w:tc>
        <w:tc>
          <w:tcPr>
            <w:tcW w:w="2977" w:type="dxa"/>
          </w:tcPr>
          <w:p w14:paraId="15BF08D6" w14:textId="77777777" w:rsidR="00450081" w:rsidRDefault="00450081" w:rsidP="00450081">
            <w:pPr>
              <w:spacing w:after="90"/>
            </w:pPr>
          </w:p>
        </w:tc>
        <w:tc>
          <w:tcPr>
            <w:tcW w:w="1330" w:type="dxa"/>
          </w:tcPr>
          <w:p w14:paraId="15BF08D7" w14:textId="471EF397" w:rsidR="00450081" w:rsidRDefault="00450081" w:rsidP="00450081">
            <w:pPr>
              <w:spacing w:after="90"/>
            </w:pPr>
            <w:r>
              <w:t>Application, interview and references</w:t>
            </w:r>
          </w:p>
        </w:tc>
      </w:tr>
      <w:tr w:rsidR="00450081" w14:paraId="15BF08DD" w14:textId="77777777" w:rsidTr="00450081">
        <w:tc>
          <w:tcPr>
            <w:tcW w:w="1617" w:type="dxa"/>
          </w:tcPr>
          <w:p w14:paraId="15BF08D9" w14:textId="77777777" w:rsidR="00450081" w:rsidRPr="00FD5B0E" w:rsidRDefault="00450081" w:rsidP="00450081">
            <w:r w:rsidRPr="00FD5B0E">
              <w:lastRenderedPageBreak/>
              <w:t>Special requirements</w:t>
            </w:r>
          </w:p>
        </w:tc>
        <w:tc>
          <w:tcPr>
            <w:tcW w:w="3827" w:type="dxa"/>
          </w:tcPr>
          <w:p w14:paraId="15BF08DA" w14:textId="0BC4C34B" w:rsidR="00450081" w:rsidRDefault="00450081" w:rsidP="0085719C">
            <w:pPr>
              <w:spacing w:after="90"/>
            </w:pPr>
            <w:r w:rsidRPr="009D6185">
              <w:t xml:space="preserve">Able to attend national and international conferences to </w:t>
            </w:r>
            <w:r>
              <w:t xml:space="preserve">collaborate and </w:t>
            </w:r>
            <w:r w:rsidRPr="009D6185">
              <w:t>present research results</w:t>
            </w:r>
          </w:p>
        </w:tc>
        <w:tc>
          <w:tcPr>
            <w:tcW w:w="2977" w:type="dxa"/>
          </w:tcPr>
          <w:p w14:paraId="15BF08DB" w14:textId="77777777" w:rsidR="00450081" w:rsidRDefault="00450081" w:rsidP="00450081">
            <w:pPr>
              <w:spacing w:after="90"/>
            </w:pPr>
          </w:p>
        </w:tc>
        <w:tc>
          <w:tcPr>
            <w:tcW w:w="1330" w:type="dxa"/>
          </w:tcPr>
          <w:p w14:paraId="15BF08DC" w14:textId="6778BAF9" w:rsidR="00450081" w:rsidRDefault="00450081" w:rsidP="00450081">
            <w:pPr>
              <w:spacing w:after="90"/>
            </w:pPr>
            <w:r>
              <w:t>Application, interview and references</w:t>
            </w:r>
          </w:p>
        </w:tc>
      </w:tr>
    </w:tbl>
    <w:p w14:paraId="15BF08DF" w14:textId="6480AAD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</w:p>
    <w:p w14:paraId="4AFBD147" w14:textId="77777777" w:rsidR="00D17583" w:rsidRDefault="00D17583" w:rsidP="0012209D">
      <w:pPr>
        <w:jc w:val="center"/>
        <w:rPr>
          <w:b/>
          <w:bCs/>
          <w:sz w:val="24"/>
          <w:szCs w:val="28"/>
        </w:rPr>
      </w:pPr>
    </w:p>
    <w:p w14:paraId="29B7FE13" w14:textId="77777777" w:rsidR="00D17583" w:rsidRDefault="00D17583" w:rsidP="0012209D">
      <w:pPr>
        <w:jc w:val="center"/>
        <w:rPr>
          <w:b/>
          <w:bCs/>
          <w:sz w:val="24"/>
          <w:szCs w:val="28"/>
        </w:rPr>
      </w:pPr>
    </w:p>
    <w:p w14:paraId="5A90CD5F" w14:textId="77777777" w:rsidR="00D17583" w:rsidRDefault="00D17583" w:rsidP="0012209D">
      <w:pPr>
        <w:jc w:val="center"/>
        <w:rPr>
          <w:b/>
          <w:bCs/>
          <w:sz w:val="24"/>
          <w:szCs w:val="28"/>
        </w:rPr>
      </w:pPr>
    </w:p>
    <w:p w14:paraId="71C32465" w14:textId="77777777" w:rsidR="00D17583" w:rsidRDefault="00D17583" w:rsidP="0012209D">
      <w:pPr>
        <w:jc w:val="center"/>
        <w:rPr>
          <w:b/>
          <w:bCs/>
          <w:sz w:val="24"/>
          <w:szCs w:val="28"/>
        </w:rPr>
      </w:pPr>
    </w:p>
    <w:p w14:paraId="60D1943D" w14:textId="77777777" w:rsidR="00D17583" w:rsidRDefault="00D17583" w:rsidP="0012209D">
      <w:pPr>
        <w:jc w:val="center"/>
        <w:rPr>
          <w:b/>
          <w:bCs/>
          <w:sz w:val="24"/>
          <w:szCs w:val="28"/>
        </w:rPr>
      </w:pPr>
    </w:p>
    <w:p w14:paraId="614A2344" w14:textId="77777777" w:rsidR="00D17583" w:rsidRDefault="00D17583" w:rsidP="0012209D">
      <w:pPr>
        <w:jc w:val="center"/>
        <w:rPr>
          <w:b/>
          <w:bCs/>
          <w:sz w:val="24"/>
          <w:szCs w:val="28"/>
        </w:rPr>
      </w:pPr>
    </w:p>
    <w:p w14:paraId="1A1162C8" w14:textId="77777777" w:rsidR="00D17583" w:rsidRDefault="00D17583" w:rsidP="0012209D">
      <w:pPr>
        <w:jc w:val="center"/>
        <w:rPr>
          <w:b/>
          <w:bCs/>
          <w:sz w:val="24"/>
          <w:szCs w:val="28"/>
        </w:rPr>
      </w:pPr>
    </w:p>
    <w:p w14:paraId="3DF16BCB" w14:textId="77777777" w:rsidR="00D17583" w:rsidRDefault="00D17583" w:rsidP="0012209D">
      <w:pPr>
        <w:jc w:val="center"/>
        <w:rPr>
          <w:b/>
          <w:bCs/>
          <w:sz w:val="24"/>
          <w:szCs w:val="28"/>
        </w:rPr>
      </w:pPr>
    </w:p>
    <w:p w14:paraId="1B154F9D" w14:textId="77777777" w:rsidR="00D17583" w:rsidRDefault="00D17583" w:rsidP="0012209D">
      <w:pPr>
        <w:jc w:val="center"/>
        <w:rPr>
          <w:b/>
          <w:bCs/>
          <w:sz w:val="24"/>
          <w:szCs w:val="28"/>
        </w:rPr>
      </w:pPr>
    </w:p>
    <w:p w14:paraId="4957FC3A" w14:textId="77777777" w:rsidR="00D17583" w:rsidRDefault="00D17583" w:rsidP="0012209D">
      <w:pPr>
        <w:jc w:val="center"/>
        <w:rPr>
          <w:b/>
          <w:bCs/>
          <w:sz w:val="24"/>
          <w:szCs w:val="28"/>
        </w:rPr>
      </w:pPr>
    </w:p>
    <w:p w14:paraId="31B7104E" w14:textId="77777777" w:rsidR="00D17583" w:rsidRDefault="00D17583" w:rsidP="0012209D">
      <w:pPr>
        <w:jc w:val="center"/>
        <w:rPr>
          <w:b/>
          <w:bCs/>
          <w:sz w:val="24"/>
          <w:szCs w:val="28"/>
        </w:rPr>
      </w:pPr>
    </w:p>
    <w:p w14:paraId="32B573AF" w14:textId="77777777" w:rsidR="00D17583" w:rsidRDefault="00D17583" w:rsidP="0012209D">
      <w:pPr>
        <w:jc w:val="center"/>
        <w:rPr>
          <w:b/>
          <w:bCs/>
          <w:sz w:val="24"/>
          <w:szCs w:val="28"/>
        </w:rPr>
      </w:pPr>
    </w:p>
    <w:p w14:paraId="541DD89E" w14:textId="77777777" w:rsidR="00D17583" w:rsidRDefault="00D17583" w:rsidP="0012209D">
      <w:pPr>
        <w:jc w:val="center"/>
        <w:rPr>
          <w:b/>
          <w:bCs/>
          <w:sz w:val="24"/>
          <w:szCs w:val="28"/>
        </w:rPr>
      </w:pPr>
    </w:p>
    <w:p w14:paraId="1E9F2098" w14:textId="77777777" w:rsidR="00D17583" w:rsidRDefault="00D17583" w:rsidP="0012209D">
      <w:pPr>
        <w:jc w:val="center"/>
        <w:rPr>
          <w:b/>
          <w:bCs/>
          <w:sz w:val="24"/>
          <w:szCs w:val="28"/>
        </w:rPr>
      </w:pPr>
    </w:p>
    <w:p w14:paraId="233513A1" w14:textId="77777777" w:rsidR="00D17583" w:rsidRDefault="00D17583" w:rsidP="0012209D">
      <w:pPr>
        <w:jc w:val="center"/>
        <w:rPr>
          <w:b/>
          <w:bCs/>
          <w:sz w:val="24"/>
          <w:szCs w:val="28"/>
        </w:rPr>
      </w:pPr>
    </w:p>
    <w:p w14:paraId="70665E17" w14:textId="77777777" w:rsidR="00D17583" w:rsidRDefault="00D17583" w:rsidP="0012209D">
      <w:pPr>
        <w:jc w:val="center"/>
        <w:rPr>
          <w:b/>
          <w:bCs/>
          <w:sz w:val="24"/>
          <w:szCs w:val="28"/>
        </w:rPr>
      </w:pPr>
    </w:p>
    <w:p w14:paraId="52836919" w14:textId="77777777" w:rsidR="00D17583" w:rsidRDefault="00D17583" w:rsidP="0012209D">
      <w:pPr>
        <w:jc w:val="center"/>
        <w:rPr>
          <w:b/>
          <w:bCs/>
          <w:sz w:val="24"/>
          <w:szCs w:val="28"/>
        </w:rPr>
      </w:pPr>
    </w:p>
    <w:p w14:paraId="0CA7AAD5" w14:textId="77777777" w:rsidR="00D17583" w:rsidRDefault="00D17583" w:rsidP="0012209D">
      <w:pPr>
        <w:jc w:val="center"/>
        <w:rPr>
          <w:b/>
          <w:bCs/>
          <w:sz w:val="24"/>
          <w:szCs w:val="28"/>
        </w:rPr>
      </w:pPr>
    </w:p>
    <w:p w14:paraId="26513680" w14:textId="77777777" w:rsidR="00D17583" w:rsidRDefault="00D17583" w:rsidP="0012209D">
      <w:pPr>
        <w:jc w:val="center"/>
        <w:rPr>
          <w:b/>
          <w:bCs/>
          <w:sz w:val="24"/>
          <w:szCs w:val="28"/>
        </w:rPr>
      </w:pPr>
    </w:p>
    <w:p w14:paraId="0B8589AB" w14:textId="77777777" w:rsidR="00D17583" w:rsidRDefault="00D17583" w:rsidP="0012209D">
      <w:pPr>
        <w:jc w:val="center"/>
        <w:rPr>
          <w:b/>
          <w:bCs/>
          <w:sz w:val="24"/>
          <w:szCs w:val="28"/>
        </w:rPr>
      </w:pPr>
    </w:p>
    <w:p w14:paraId="032882B2" w14:textId="77777777" w:rsidR="00D17583" w:rsidRDefault="00D17583" w:rsidP="0012209D">
      <w:pPr>
        <w:jc w:val="center"/>
        <w:rPr>
          <w:b/>
          <w:bCs/>
          <w:sz w:val="24"/>
          <w:szCs w:val="28"/>
        </w:rPr>
      </w:pPr>
    </w:p>
    <w:p w14:paraId="30E10ED5" w14:textId="77777777" w:rsidR="00D17583" w:rsidRDefault="00D17583" w:rsidP="0012209D">
      <w:pPr>
        <w:jc w:val="center"/>
        <w:rPr>
          <w:b/>
          <w:bCs/>
          <w:sz w:val="24"/>
          <w:szCs w:val="28"/>
        </w:rPr>
      </w:pPr>
    </w:p>
    <w:p w14:paraId="178A1D13" w14:textId="77777777" w:rsidR="00D17583" w:rsidRDefault="00D17583" w:rsidP="0012209D">
      <w:pPr>
        <w:jc w:val="center"/>
        <w:rPr>
          <w:b/>
          <w:bCs/>
          <w:sz w:val="24"/>
          <w:szCs w:val="28"/>
        </w:rPr>
      </w:pPr>
    </w:p>
    <w:p w14:paraId="5434FDFA" w14:textId="77777777" w:rsidR="00D17583" w:rsidRDefault="00D17583" w:rsidP="0012209D">
      <w:pPr>
        <w:jc w:val="center"/>
        <w:rPr>
          <w:b/>
          <w:bCs/>
          <w:sz w:val="24"/>
          <w:szCs w:val="28"/>
        </w:rPr>
      </w:pPr>
    </w:p>
    <w:p w14:paraId="77C16B3F" w14:textId="77777777" w:rsidR="00D17583" w:rsidRDefault="00D17583" w:rsidP="0012209D">
      <w:pPr>
        <w:jc w:val="center"/>
        <w:rPr>
          <w:b/>
          <w:bCs/>
          <w:sz w:val="24"/>
          <w:szCs w:val="28"/>
        </w:rPr>
      </w:pPr>
    </w:p>
    <w:p w14:paraId="6F6ECD60" w14:textId="77777777" w:rsidR="00D17583" w:rsidRDefault="00D17583" w:rsidP="0012209D">
      <w:pPr>
        <w:jc w:val="center"/>
        <w:rPr>
          <w:b/>
          <w:bCs/>
          <w:sz w:val="24"/>
          <w:szCs w:val="28"/>
        </w:rPr>
      </w:pPr>
    </w:p>
    <w:p w14:paraId="40A878A2" w14:textId="77777777" w:rsidR="00D17583" w:rsidRDefault="00D17583" w:rsidP="0012209D">
      <w:pPr>
        <w:jc w:val="center"/>
        <w:rPr>
          <w:b/>
          <w:bCs/>
          <w:sz w:val="24"/>
          <w:szCs w:val="28"/>
        </w:rPr>
      </w:pPr>
    </w:p>
    <w:p w14:paraId="28984096" w14:textId="77777777" w:rsidR="00D17583" w:rsidRDefault="00D17583" w:rsidP="0012209D">
      <w:pPr>
        <w:jc w:val="center"/>
        <w:rPr>
          <w:b/>
          <w:bCs/>
          <w:sz w:val="24"/>
          <w:szCs w:val="28"/>
        </w:rPr>
      </w:pPr>
    </w:p>
    <w:p w14:paraId="379F6730" w14:textId="77777777" w:rsidR="00D17583" w:rsidRDefault="00D17583" w:rsidP="0012209D">
      <w:pPr>
        <w:jc w:val="center"/>
        <w:rPr>
          <w:b/>
          <w:bCs/>
          <w:sz w:val="24"/>
          <w:szCs w:val="28"/>
        </w:rPr>
      </w:pPr>
    </w:p>
    <w:p w14:paraId="1D8AE69C" w14:textId="77777777" w:rsidR="00D17583" w:rsidRDefault="00D17583" w:rsidP="0012209D">
      <w:pPr>
        <w:jc w:val="center"/>
        <w:rPr>
          <w:b/>
          <w:bCs/>
          <w:sz w:val="24"/>
          <w:szCs w:val="28"/>
        </w:rPr>
      </w:pPr>
    </w:p>
    <w:p w14:paraId="296164B8" w14:textId="77777777" w:rsidR="00D17583" w:rsidRDefault="00D17583" w:rsidP="0012209D">
      <w:pPr>
        <w:jc w:val="center"/>
        <w:rPr>
          <w:b/>
          <w:bCs/>
          <w:sz w:val="24"/>
          <w:szCs w:val="28"/>
        </w:rPr>
      </w:pPr>
    </w:p>
    <w:p w14:paraId="79354ABA" w14:textId="77777777" w:rsidR="00D17583" w:rsidRDefault="00D17583" w:rsidP="0012209D">
      <w:pPr>
        <w:jc w:val="center"/>
        <w:rPr>
          <w:b/>
          <w:bCs/>
          <w:sz w:val="24"/>
          <w:szCs w:val="28"/>
        </w:rPr>
      </w:pPr>
    </w:p>
    <w:p w14:paraId="400CF7E8" w14:textId="77777777" w:rsidR="00D17583" w:rsidRDefault="00D17583" w:rsidP="0012209D">
      <w:pPr>
        <w:jc w:val="center"/>
        <w:rPr>
          <w:b/>
          <w:bCs/>
          <w:sz w:val="24"/>
          <w:szCs w:val="28"/>
        </w:rPr>
      </w:pPr>
    </w:p>
    <w:p w14:paraId="2F2D5089" w14:textId="77777777" w:rsidR="00D17583" w:rsidRDefault="00D17583" w:rsidP="0012209D">
      <w:pPr>
        <w:jc w:val="center"/>
        <w:rPr>
          <w:b/>
          <w:bCs/>
          <w:sz w:val="24"/>
          <w:szCs w:val="28"/>
        </w:rPr>
      </w:pPr>
    </w:p>
    <w:p w14:paraId="15CA87D3" w14:textId="77777777" w:rsidR="00D17583" w:rsidRDefault="00D17583" w:rsidP="0012209D">
      <w:pPr>
        <w:jc w:val="center"/>
        <w:rPr>
          <w:b/>
          <w:bCs/>
          <w:sz w:val="24"/>
          <w:szCs w:val="28"/>
        </w:rPr>
      </w:pPr>
    </w:p>
    <w:p w14:paraId="6C8D240D" w14:textId="77777777" w:rsidR="00D17583" w:rsidRDefault="00D17583" w:rsidP="0012209D">
      <w:pPr>
        <w:jc w:val="center"/>
        <w:rPr>
          <w:b/>
          <w:bCs/>
          <w:sz w:val="24"/>
          <w:szCs w:val="28"/>
        </w:rPr>
      </w:pPr>
    </w:p>
    <w:p w14:paraId="6DAB34FC" w14:textId="77777777" w:rsidR="00D17583" w:rsidRDefault="00D17583" w:rsidP="0012209D">
      <w:pPr>
        <w:jc w:val="center"/>
        <w:rPr>
          <w:b/>
          <w:bCs/>
          <w:sz w:val="24"/>
          <w:szCs w:val="28"/>
        </w:rPr>
      </w:pPr>
    </w:p>
    <w:p w14:paraId="5250C303" w14:textId="77777777" w:rsidR="00D17583" w:rsidRDefault="00D17583" w:rsidP="0012209D">
      <w:pPr>
        <w:jc w:val="center"/>
        <w:rPr>
          <w:b/>
          <w:bCs/>
          <w:sz w:val="24"/>
          <w:szCs w:val="28"/>
        </w:rPr>
      </w:pPr>
    </w:p>
    <w:p w14:paraId="2A1FAB6E" w14:textId="77777777" w:rsidR="00D17583" w:rsidRDefault="00D17583" w:rsidP="0012209D">
      <w:pPr>
        <w:jc w:val="center"/>
        <w:rPr>
          <w:b/>
          <w:bCs/>
          <w:sz w:val="24"/>
          <w:szCs w:val="28"/>
        </w:rPr>
      </w:pPr>
    </w:p>
    <w:p w14:paraId="589EED5E" w14:textId="77777777" w:rsidR="00D17583" w:rsidRDefault="00D17583" w:rsidP="0012209D">
      <w:pPr>
        <w:jc w:val="center"/>
        <w:rPr>
          <w:b/>
          <w:bCs/>
          <w:sz w:val="24"/>
          <w:szCs w:val="28"/>
        </w:rPr>
      </w:pPr>
    </w:p>
    <w:p w14:paraId="15BF08E0" w14:textId="1C007541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4EFEB398" w:rsidR="00D3349E" w:rsidRDefault="008153CD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08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5713AD23" w:rsidR="00D3349E" w:rsidRDefault="008153CD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Driving university vehicles(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EBEB5F" w14:textId="77777777" w:rsidR="00014606" w:rsidRDefault="00014606">
      <w:r>
        <w:separator/>
      </w:r>
    </w:p>
    <w:p w14:paraId="12B16C10" w14:textId="77777777" w:rsidR="00014606" w:rsidRDefault="00014606"/>
  </w:endnote>
  <w:endnote w:type="continuationSeparator" w:id="0">
    <w:p w14:paraId="6CD7D818" w14:textId="77777777" w:rsidR="00014606" w:rsidRDefault="00014606">
      <w:r>
        <w:continuationSeparator/>
      </w:r>
    </w:p>
    <w:p w14:paraId="2F89FD37" w14:textId="77777777" w:rsidR="00014606" w:rsidRDefault="000146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BF097F" w14:textId="09299301" w:rsidR="00062768" w:rsidRDefault="00D17583" w:rsidP="00171F75">
    <w:pPr>
      <w:pStyle w:val="ContinuationFooter"/>
    </w:pPr>
    <w:fldSimple w:instr=" FILENAME   \* MERGEFORMAT ">
      <w:r w:rsidR="009605BB">
        <w:t>RF CiET RG3 - ERE Level 4 - Research Pathway - Research Fellow.docx</w:t>
      </w:r>
    </w:fldSimple>
    <w:r w:rsidR="00746AEB">
      <w:t xml:space="preserve">ERE Level </w:t>
    </w:r>
    <w:r w:rsidR="00D116BC">
      <w:t>4</w:t>
    </w:r>
    <w:r w:rsidR="00746AEB">
      <w:t xml:space="preserve"> – </w:t>
    </w:r>
    <w:r w:rsidR="00171F75">
      <w:t>Research</w:t>
    </w:r>
    <w:r w:rsidR="00746AEB">
      <w:t xml:space="preserve"> Pathway – </w:t>
    </w:r>
    <w:r w:rsidR="00171F75">
      <w:t>Research</w:t>
    </w:r>
    <w:r w:rsidR="00D116BC">
      <w:t xml:space="preserve"> Fellow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EE1EEE">
      <w:t>4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11F79F" w14:textId="77777777" w:rsidR="00014606" w:rsidRDefault="00014606">
      <w:r>
        <w:separator/>
      </w:r>
    </w:p>
    <w:p w14:paraId="345530B5" w14:textId="77777777" w:rsidR="00014606" w:rsidRDefault="00014606"/>
  </w:footnote>
  <w:footnote w:type="continuationSeparator" w:id="0">
    <w:p w14:paraId="2ED2CD5B" w14:textId="77777777" w:rsidR="00014606" w:rsidRDefault="00014606">
      <w:r>
        <w:continuationSeparator/>
      </w:r>
    </w:p>
    <w:p w14:paraId="681CDF58" w14:textId="77777777" w:rsidR="00014606" w:rsidRDefault="000146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93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93"/>
    </w:tblGrid>
    <w:tr w:rsidR="00062768" w14:paraId="15BF0981" w14:textId="77777777" w:rsidTr="00FA0111">
      <w:trPr>
        <w:trHeight w:hRule="exact" w:val="84"/>
      </w:trPr>
      <w:tc>
        <w:tcPr>
          <w:tcW w:w="9693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00FA0111">
      <w:trPr>
        <w:trHeight w:val="441"/>
      </w:trPr>
      <w:tc>
        <w:tcPr>
          <w:tcW w:w="9693" w:type="dxa"/>
        </w:tcPr>
        <w:p w14:paraId="15BF0982" w14:textId="5AAC4860" w:rsidR="00062768" w:rsidRDefault="008D52C9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259DD0A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357838C9" w:rsidR="0005274A" w:rsidRPr="0005274A" w:rsidRDefault="00F84583" w:rsidP="00FA0111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>
    <w:abstractNumId w:val="17"/>
  </w:num>
  <w:num w:numId="2">
    <w:abstractNumId w:val="0"/>
  </w:num>
  <w:num w:numId="3">
    <w:abstractNumId w:val="13"/>
  </w:num>
  <w:num w:numId="4">
    <w:abstractNumId w:val="9"/>
  </w:num>
  <w:num w:numId="5">
    <w:abstractNumId w:val="10"/>
  </w:num>
  <w:num w:numId="6">
    <w:abstractNumId w:val="7"/>
  </w:num>
  <w:num w:numId="7">
    <w:abstractNumId w:val="3"/>
  </w:num>
  <w:num w:numId="8">
    <w:abstractNumId w:val="5"/>
  </w:num>
  <w:num w:numId="9">
    <w:abstractNumId w:val="1"/>
  </w:num>
  <w:num w:numId="10">
    <w:abstractNumId w:val="8"/>
  </w:num>
  <w:num w:numId="11">
    <w:abstractNumId w:val="4"/>
  </w:num>
  <w:num w:numId="12">
    <w:abstractNumId w:val="14"/>
  </w:num>
  <w:num w:numId="13">
    <w:abstractNumId w:val="15"/>
  </w:num>
  <w:num w:numId="14">
    <w:abstractNumId w:val="6"/>
  </w:num>
  <w:num w:numId="15">
    <w:abstractNumId w:val="2"/>
  </w:num>
  <w:num w:numId="16">
    <w:abstractNumId w:val="11"/>
  </w:num>
  <w:num w:numId="17">
    <w:abstractNumId w:val="12"/>
  </w:num>
  <w:num w:numId="18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13C10"/>
    <w:rsid w:val="00014606"/>
    <w:rsid w:val="00015087"/>
    <w:rsid w:val="0005274A"/>
    <w:rsid w:val="00062768"/>
    <w:rsid w:val="00063081"/>
    <w:rsid w:val="00071653"/>
    <w:rsid w:val="000824F4"/>
    <w:rsid w:val="000978E8"/>
    <w:rsid w:val="000B1DED"/>
    <w:rsid w:val="000B4E5A"/>
    <w:rsid w:val="001054C3"/>
    <w:rsid w:val="0012209D"/>
    <w:rsid w:val="001532E2"/>
    <w:rsid w:val="00155170"/>
    <w:rsid w:val="00156F2F"/>
    <w:rsid w:val="001637E9"/>
    <w:rsid w:val="00171F75"/>
    <w:rsid w:val="0018144C"/>
    <w:rsid w:val="001840EA"/>
    <w:rsid w:val="00195FB1"/>
    <w:rsid w:val="001B6986"/>
    <w:rsid w:val="001C026F"/>
    <w:rsid w:val="001C5C5C"/>
    <w:rsid w:val="001D0B37"/>
    <w:rsid w:val="001D5201"/>
    <w:rsid w:val="001E24BE"/>
    <w:rsid w:val="00205458"/>
    <w:rsid w:val="00213A12"/>
    <w:rsid w:val="00215981"/>
    <w:rsid w:val="00236BFE"/>
    <w:rsid w:val="00237D08"/>
    <w:rsid w:val="00241441"/>
    <w:rsid w:val="0024539C"/>
    <w:rsid w:val="00254722"/>
    <w:rsid w:val="002547F5"/>
    <w:rsid w:val="00260333"/>
    <w:rsid w:val="00260B1D"/>
    <w:rsid w:val="00261626"/>
    <w:rsid w:val="00266C6A"/>
    <w:rsid w:val="0027016F"/>
    <w:rsid w:val="0028509A"/>
    <w:rsid w:val="0029789A"/>
    <w:rsid w:val="002A41BA"/>
    <w:rsid w:val="002A70BE"/>
    <w:rsid w:val="002C6198"/>
    <w:rsid w:val="002C7605"/>
    <w:rsid w:val="002D4DF4"/>
    <w:rsid w:val="00313CC8"/>
    <w:rsid w:val="003178D9"/>
    <w:rsid w:val="0034151E"/>
    <w:rsid w:val="00343A44"/>
    <w:rsid w:val="00343D93"/>
    <w:rsid w:val="00364B2C"/>
    <w:rsid w:val="003701F7"/>
    <w:rsid w:val="003B0262"/>
    <w:rsid w:val="003B7540"/>
    <w:rsid w:val="003C460F"/>
    <w:rsid w:val="00401EAA"/>
    <w:rsid w:val="00407898"/>
    <w:rsid w:val="004263FE"/>
    <w:rsid w:val="00450081"/>
    <w:rsid w:val="00463797"/>
    <w:rsid w:val="00474D00"/>
    <w:rsid w:val="004B2A50"/>
    <w:rsid w:val="004C0252"/>
    <w:rsid w:val="004D461E"/>
    <w:rsid w:val="004D75E8"/>
    <w:rsid w:val="004E3AAC"/>
    <w:rsid w:val="0051744C"/>
    <w:rsid w:val="00524005"/>
    <w:rsid w:val="00541CE0"/>
    <w:rsid w:val="005534E1"/>
    <w:rsid w:val="00573487"/>
    <w:rsid w:val="00580CBF"/>
    <w:rsid w:val="005907B3"/>
    <w:rsid w:val="005949FA"/>
    <w:rsid w:val="005C05F9"/>
    <w:rsid w:val="005D29CF"/>
    <w:rsid w:val="005D44D1"/>
    <w:rsid w:val="00612968"/>
    <w:rsid w:val="006249FD"/>
    <w:rsid w:val="00651280"/>
    <w:rsid w:val="00680547"/>
    <w:rsid w:val="00695D76"/>
    <w:rsid w:val="006B1AF6"/>
    <w:rsid w:val="006B68D7"/>
    <w:rsid w:val="006E38E1"/>
    <w:rsid w:val="006F44EB"/>
    <w:rsid w:val="00702D64"/>
    <w:rsid w:val="0070376B"/>
    <w:rsid w:val="00746AEB"/>
    <w:rsid w:val="00761108"/>
    <w:rsid w:val="00781DF5"/>
    <w:rsid w:val="0079197B"/>
    <w:rsid w:val="00791A2A"/>
    <w:rsid w:val="007A7278"/>
    <w:rsid w:val="007C22CC"/>
    <w:rsid w:val="007C6FAA"/>
    <w:rsid w:val="007D43FE"/>
    <w:rsid w:val="007E1BF6"/>
    <w:rsid w:val="007E2D19"/>
    <w:rsid w:val="007F2AEA"/>
    <w:rsid w:val="00813365"/>
    <w:rsid w:val="00813A2C"/>
    <w:rsid w:val="008153CD"/>
    <w:rsid w:val="0082020C"/>
    <w:rsid w:val="0082075E"/>
    <w:rsid w:val="008443D8"/>
    <w:rsid w:val="00853068"/>
    <w:rsid w:val="00854B1E"/>
    <w:rsid w:val="00856B8A"/>
    <w:rsid w:val="0085719C"/>
    <w:rsid w:val="00867201"/>
    <w:rsid w:val="00876272"/>
    <w:rsid w:val="00883499"/>
    <w:rsid w:val="00885FD1"/>
    <w:rsid w:val="008A35C3"/>
    <w:rsid w:val="008D52C9"/>
    <w:rsid w:val="008E3D67"/>
    <w:rsid w:val="008F03C7"/>
    <w:rsid w:val="009064A9"/>
    <w:rsid w:val="00926A0B"/>
    <w:rsid w:val="00934FB5"/>
    <w:rsid w:val="00945F4B"/>
    <w:rsid w:val="009464AF"/>
    <w:rsid w:val="00954E47"/>
    <w:rsid w:val="009605BB"/>
    <w:rsid w:val="00965BFB"/>
    <w:rsid w:val="00970E28"/>
    <w:rsid w:val="0098120F"/>
    <w:rsid w:val="00996476"/>
    <w:rsid w:val="009D6185"/>
    <w:rsid w:val="00A021B7"/>
    <w:rsid w:val="00A131D9"/>
    <w:rsid w:val="00A14888"/>
    <w:rsid w:val="00A23226"/>
    <w:rsid w:val="00A258DF"/>
    <w:rsid w:val="00A3187C"/>
    <w:rsid w:val="00A34296"/>
    <w:rsid w:val="00A521A9"/>
    <w:rsid w:val="00A925C0"/>
    <w:rsid w:val="00AA3CB5"/>
    <w:rsid w:val="00AC2B17"/>
    <w:rsid w:val="00AE1CA0"/>
    <w:rsid w:val="00AE39DC"/>
    <w:rsid w:val="00AE4DC4"/>
    <w:rsid w:val="00B01C41"/>
    <w:rsid w:val="00B10DD8"/>
    <w:rsid w:val="00B430BB"/>
    <w:rsid w:val="00B84C12"/>
    <w:rsid w:val="00B96DB8"/>
    <w:rsid w:val="00BB4A42"/>
    <w:rsid w:val="00BB7845"/>
    <w:rsid w:val="00BF0C5C"/>
    <w:rsid w:val="00BF1CC6"/>
    <w:rsid w:val="00C219A2"/>
    <w:rsid w:val="00C3225D"/>
    <w:rsid w:val="00C907D0"/>
    <w:rsid w:val="00CB1F23"/>
    <w:rsid w:val="00CD04F0"/>
    <w:rsid w:val="00CD3B7A"/>
    <w:rsid w:val="00CE3A26"/>
    <w:rsid w:val="00D054B1"/>
    <w:rsid w:val="00D115B5"/>
    <w:rsid w:val="00D116BC"/>
    <w:rsid w:val="00D16D9D"/>
    <w:rsid w:val="00D17583"/>
    <w:rsid w:val="00D31624"/>
    <w:rsid w:val="00D3349E"/>
    <w:rsid w:val="00D440B9"/>
    <w:rsid w:val="00D54AA2"/>
    <w:rsid w:val="00D55315"/>
    <w:rsid w:val="00D5587F"/>
    <w:rsid w:val="00D65B56"/>
    <w:rsid w:val="00D67D41"/>
    <w:rsid w:val="00D73C3D"/>
    <w:rsid w:val="00D82987"/>
    <w:rsid w:val="00D90ABE"/>
    <w:rsid w:val="00D93F3E"/>
    <w:rsid w:val="00DC5F3A"/>
    <w:rsid w:val="00E0467B"/>
    <w:rsid w:val="00E25775"/>
    <w:rsid w:val="00E264FD"/>
    <w:rsid w:val="00E363B8"/>
    <w:rsid w:val="00E63AC1"/>
    <w:rsid w:val="00E96015"/>
    <w:rsid w:val="00ED2E52"/>
    <w:rsid w:val="00EE1EEE"/>
    <w:rsid w:val="00EE46E2"/>
    <w:rsid w:val="00F01EA0"/>
    <w:rsid w:val="00F378D2"/>
    <w:rsid w:val="00F750A2"/>
    <w:rsid w:val="00F84583"/>
    <w:rsid w:val="00F85DED"/>
    <w:rsid w:val="00F90F90"/>
    <w:rsid w:val="00F97E30"/>
    <w:rsid w:val="00FA0111"/>
    <w:rsid w:val="00FB7297"/>
    <w:rsid w:val="00FC2ADA"/>
    <w:rsid w:val="00FD44DA"/>
    <w:rsid w:val="00FF140B"/>
    <w:rsid w:val="00FF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5BF0867"/>
  <w15:docId w15:val="{BC36BAE3-9E04-42A5-9FE7-F466DE09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26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54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EBA587C03D224DB3C51DCF5D7E5D8A" ma:contentTypeVersion="1" ma:contentTypeDescription="Create a new document." ma:contentTypeScope="" ma:versionID="c3366d8a13f72805a88fdcdca53a638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0DA36-A7DD-41AC-A4B2-7CA6C663BE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9B00AF-6429-4151-8FB6-BEF45C3DBF8F}">
  <ds:schemaRefs>
    <ds:schemaRef ds:uri="http://purl.org/dc/dcmitype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schemas.microsoft.com/sharepoint/v3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BE0E284D-4323-49E2-BB6B-F55BF685F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979</Words>
  <Characters>6344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Research Fellow</vt:lpstr>
    </vt:vector>
  </TitlesOfParts>
  <Company>Southampton University</Company>
  <LinksUpToDate>false</LinksUpToDate>
  <CharactersWithSpaces>7309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Fellow</dc:title>
  <dc:creator>Newton-Woof K.</dc:creator>
  <cp:keywords>V0.1</cp:keywords>
  <cp:lastModifiedBy>O'Connell E.L.</cp:lastModifiedBy>
  <cp:revision>2</cp:revision>
  <cp:lastPrinted>2020-01-06T09:37:00Z</cp:lastPrinted>
  <dcterms:created xsi:type="dcterms:W3CDTF">2020-01-27T15:36:00Z</dcterms:created>
  <dcterms:modified xsi:type="dcterms:W3CDTF">2020-01-27T15:36:00Z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0x0101003BEBA587C03D224DB3C51DCF5D7E5D8A</vt:lpwstr>
  </property>
</Properties>
</file>